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20" w:rsidRPr="00576AA7" w:rsidRDefault="008F7720" w:rsidP="008F77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576AA7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Государственное</w:t>
      </w:r>
      <w:r w:rsidR="007E17A4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 бюджетное</w:t>
      </w:r>
      <w:r w:rsidRPr="00576AA7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8 вида </w:t>
      </w:r>
      <w:proofErr w:type="spellStart"/>
      <w:r w:rsidRPr="00576AA7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с</w:t>
      </w:r>
      <w:proofErr w:type="gramStart"/>
      <w:r w:rsidRPr="00576AA7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.В</w:t>
      </w:r>
      <w:proofErr w:type="gramEnd"/>
      <w:r w:rsidRPr="00576AA7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анновского</w:t>
      </w:r>
      <w:proofErr w:type="spellEnd"/>
      <w:r w:rsidRPr="00576AA7"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 Краснодарского края.</w:t>
      </w:r>
    </w:p>
    <w:p w:rsidR="008F7720" w:rsidRPr="00576AA7" w:rsidRDefault="008F7720" w:rsidP="008F7720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</w:rPr>
      </w:pPr>
    </w:p>
    <w:p w:rsidR="008F7720" w:rsidRPr="00576AA7" w:rsidRDefault="008F7720" w:rsidP="008F7720">
      <w:pPr>
        <w:autoSpaceDE w:val="0"/>
        <w:autoSpaceDN w:val="0"/>
        <w:adjustRightInd w:val="0"/>
        <w:jc w:val="center"/>
        <w:rPr>
          <w:rFonts w:ascii="Arial Unicode MS" w:eastAsia="Arial Unicode MS" w:hAnsi="Calibri" w:cs="Arial Unicode MS"/>
          <w:color w:val="auto"/>
          <w:sz w:val="68"/>
          <w:szCs w:val="68"/>
        </w:rPr>
      </w:pPr>
      <w:proofErr w:type="spellStart"/>
      <w:r w:rsidRPr="00576AA7">
        <w:rPr>
          <w:rFonts w:ascii="Arial Unicode MS" w:eastAsia="Arial Unicode MS" w:hAnsi="Calibri" w:cs="Arial Unicode MS" w:hint="eastAsia"/>
          <w:color w:val="auto"/>
          <w:sz w:val="72"/>
          <w:szCs w:val="72"/>
        </w:rPr>
        <w:t>Урок</w:t>
      </w:r>
      <w:proofErr w:type="spellEnd"/>
      <w:r w:rsidRPr="00576AA7">
        <w:rPr>
          <w:rFonts w:ascii="Arial Unicode MS" w:eastAsia="Arial Unicode MS" w:hAnsi="Calibri" w:cs="Arial Unicode MS"/>
          <w:color w:val="auto"/>
          <w:sz w:val="72"/>
          <w:szCs w:val="72"/>
        </w:rPr>
        <w:t xml:space="preserve"> </w:t>
      </w:r>
      <w:proofErr w:type="spellStart"/>
      <w:r w:rsidRPr="00576AA7">
        <w:rPr>
          <w:rFonts w:ascii="Arial Unicode MS" w:eastAsia="Arial Unicode MS" w:hAnsi="Calibri" w:cs="Arial Unicode MS" w:hint="eastAsia"/>
          <w:color w:val="auto"/>
          <w:sz w:val="72"/>
          <w:szCs w:val="72"/>
        </w:rPr>
        <w:t>по</w:t>
      </w:r>
      <w:proofErr w:type="spellEnd"/>
      <w:r w:rsidRPr="00576AA7">
        <w:rPr>
          <w:rFonts w:ascii="Arial Unicode MS" w:eastAsia="Arial Unicode MS" w:hAnsi="Calibri" w:cs="Arial Unicode MS"/>
          <w:color w:val="auto"/>
          <w:sz w:val="72"/>
          <w:szCs w:val="72"/>
        </w:rPr>
        <w:t xml:space="preserve"> </w:t>
      </w:r>
      <w:proofErr w:type="spellStart"/>
      <w:r w:rsidRPr="00576AA7">
        <w:rPr>
          <w:rFonts w:ascii="Arial Unicode MS" w:eastAsia="Arial Unicode MS" w:hAnsi="Calibri" w:cs="Arial Unicode MS" w:hint="eastAsia"/>
          <w:color w:val="auto"/>
          <w:sz w:val="72"/>
          <w:szCs w:val="72"/>
        </w:rPr>
        <w:t>теме</w:t>
      </w:r>
      <w:proofErr w:type="spellEnd"/>
      <w:r w:rsidRPr="00576AA7">
        <w:rPr>
          <w:rFonts w:ascii="Arial Unicode MS" w:eastAsia="Arial Unicode MS" w:hAnsi="Calibri" w:cs="Arial Unicode MS"/>
          <w:color w:val="auto"/>
          <w:sz w:val="72"/>
          <w:szCs w:val="72"/>
        </w:rPr>
        <w:t xml:space="preserve">:               </w:t>
      </w:r>
      <w:r w:rsidRPr="00576AA7">
        <w:rPr>
          <w:rFonts w:ascii="Arial Unicode MS" w:eastAsia="Arial Unicode MS" w:hAnsi="Calibri" w:cs="Arial Unicode MS" w:hint="eastAsia"/>
          <w:color w:val="auto"/>
          <w:sz w:val="68"/>
          <w:szCs w:val="68"/>
        </w:rPr>
        <w:t>«</w:t>
      </w:r>
      <w:proofErr w:type="spellStart"/>
      <w:r w:rsidRPr="00576AA7">
        <w:rPr>
          <w:rFonts w:ascii="Arial Unicode MS" w:eastAsia="Arial Unicode MS" w:hAnsi="Calibri" w:cs="Arial Unicode MS" w:hint="eastAsia"/>
          <w:color w:val="auto"/>
          <w:sz w:val="68"/>
          <w:szCs w:val="68"/>
        </w:rPr>
        <w:t>Правила</w:t>
      </w:r>
      <w:proofErr w:type="spellEnd"/>
      <w:r w:rsidRPr="00576AA7">
        <w:rPr>
          <w:rFonts w:ascii="Arial Unicode MS" w:eastAsia="Arial Unicode MS" w:hAnsi="Calibri" w:cs="Arial Unicode MS"/>
          <w:color w:val="auto"/>
          <w:sz w:val="68"/>
          <w:szCs w:val="68"/>
        </w:rPr>
        <w:t xml:space="preserve"> </w:t>
      </w:r>
      <w:proofErr w:type="spellStart"/>
      <w:r w:rsidRPr="00576AA7">
        <w:rPr>
          <w:rFonts w:ascii="Arial Unicode MS" w:eastAsia="Arial Unicode MS" w:hAnsi="Calibri" w:cs="Arial Unicode MS" w:hint="eastAsia"/>
          <w:color w:val="auto"/>
          <w:sz w:val="68"/>
          <w:szCs w:val="68"/>
        </w:rPr>
        <w:t>поведения</w:t>
      </w:r>
      <w:proofErr w:type="spellEnd"/>
      <w:r w:rsidRPr="00576AA7">
        <w:rPr>
          <w:rFonts w:ascii="Arial Unicode MS" w:eastAsia="Arial Unicode MS" w:hAnsi="Calibri" w:cs="Arial Unicode MS"/>
          <w:color w:val="auto"/>
          <w:sz w:val="68"/>
          <w:szCs w:val="68"/>
        </w:rPr>
        <w:t xml:space="preserve"> </w:t>
      </w:r>
      <w:r w:rsidRPr="00576AA7">
        <w:rPr>
          <w:rFonts w:ascii="Arial Unicode MS" w:eastAsia="Arial Unicode MS" w:hAnsi="Calibri" w:cs="Arial Unicode MS" w:hint="eastAsia"/>
          <w:color w:val="auto"/>
          <w:sz w:val="68"/>
          <w:szCs w:val="68"/>
        </w:rPr>
        <w:t>в</w:t>
      </w:r>
      <w:r w:rsidRPr="00576AA7">
        <w:rPr>
          <w:rFonts w:ascii="Arial Unicode MS" w:eastAsia="Arial Unicode MS" w:hAnsi="Calibri" w:cs="Arial Unicode MS"/>
          <w:color w:val="auto"/>
          <w:sz w:val="68"/>
          <w:szCs w:val="68"/>
        </w:rPr>
        <w:t xml:space="preserve"> </w:t>
      </w:r>
      <w:proofErr w:type="spellStart"/>
      <w:r w:rsidRPr="00576AA7">
        <w:rPr>
          <w:rFonts w:ascii="Arial Unicode MS" w:eastAsia="Arial Unicode MS" w:hAnsi="Calibri" w:cs="Arial Unicode MS" w:hint="eastAsia"/>
          <w:color w:val="auto"/>
          <w:sz w:val="68"/>
          <w:szCs w:val="68"/>
        </w:rPr>
        <w:t>транспорте</w:t>
      </w:r>
      <w:proofErr w:type="spellEnd"/>
      <w:r w:rsidRPr="00576AA7">
        <w:rPr>
          <w:rFonts w:ascii="Arial Unicode MS" w:eastAsia="Arial Unicode MS" w:hAnsi="Calibri" w:cs="Arial Unicode MS"/>
          <w:color w:val="auto"/>
          <w:sz w:val="68"/>
          <w:szCs w:val="68"/>
        </w:rPr>
        <w:t xml:space="preserve">. </w:t>
      </w:r>
      <w:r w:rsidRPr="00576AA7">
        <w:rPr>
          <w:rFonts w:ascii="Arial Unicode MS" w:eastAsia="Arial Unicode MS" w:hAnsi="Calibri" w:cs="Arial Unicode MS"/>
          <w:color w:val="auto"/>
          <w:sz w:val="68"/>
          <w:szCs w:val="68"/>
        </w:rPr>
        <w:t>»</w:t>
      </w:r>
    </w:p>
    <w:p w:rsidR="008F7720" w:rsidRPr="00576AA7" w:rsidRDefault="008F7720" w:rsidP="008F7720">
      <w:pPr>
        <w:autoSpaceDE w:val="0"/>
        <w:autoSpaceDN w:val="0"/>
        <w:adjustRightInd w:val="0"/>
        <w:jc w:val="center"/>
        <w:rPr>
          <w:rFonts w:ascii="Arial Unicode MS" w:eastAsia="Arial Unicode MS" w:hAnsi="Calibri" w:cs="Arial Unicode MS"/>
          <w:color w:val="auto"/>
          <w:sz w:val="68"/>
          <w:szCs w:val="68"/>
        </w:rPr>
      </w:pPr>
      <w:r w:rsidRPr="00576AA7">
        <w:rPr>
          <w:rFonts w:ascii="Arial Unicode MS" w:eastAsia="Arial Unicode MS" w:hAnsi="Calibri" w:cs="Arial Unicode MS"/>
          <w:color w:val="auto"/>
          <w:sz w:val="68"/>
          <w:szCs w:val="68"/>
        </w:rPr>
        <w:t xml:space="preserve"> 5 </w:t>
      </w:r>
      <w:proofErr w:type="spellStart"/>
      <w:r w:rsidRPr="00576AA7">
        <w:rPr>
          <w:rFonts w:ascii="Arial Unicode MS" w:eastAsia="Arial Unicode MS" w:hAnsi="Calibri" w:cs="Arial Unicode MS" w:hint="eastAsia"/>
          <w:color w:val="auto"/>
          <w:sz w:val="68"/>
          <w:szCs w:val="68"/>
        </w:rPr>
        <w:t>класс</w:t>
      </w:r>
      <w:proofErr w:type="spellEnd"/>
    </w:p>
    <w:p w:rsidR="008F7720" w:rsidRPr="00576AA7" w:rsidRDefault="008F7720" w:rsidP="008F772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auto"/>
          <w:sz w:val="22"/>
        </w:rPr>
      </w:pPr>
    </w:p>
    <w:p w:rsidR="008F7720" w:rsidRPr="00576AA7" w:rsidRDefault="008F7720" w:rsidP="008F772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auto"/>
          <w:sz w:val="22"/>
        </w:rPr>
      </w:pPr>
    </w:p>
    <w:p w:rsidR="008F7720" w:rsidRPr="00576AA7" w:rsidRDefault="008F7720" w:rsidP="008F772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auto"/>
          <w:sz w:val="22"/>
        </w:rPr>
      </w:pPr>
    </w:p>
    <w:p w:rsidR="008F7720" w:rsidRPr="00576AA7" w:rsidRDefault="008F7720" w:rsidP="008F772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auto"/>
          <w:sz w:val="22"/>
        </w:rPr>
      </w:pP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Подготовила: Наталья Александровна </w:t>
      </w:r>
      <w:r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  <w:t>Артемьева</w:t>
      </w:r>
    </w:p>
    <w:p w:rsidR="00901ED1" w:rsidRPr="007E17A4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</w:pPr>
      <w:r w:rsidRPr="00576AA7"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  <w:t>-учитель-дефектолог</w:t>
      </w: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576AA7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</w:t>
      </w: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901ED1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901ED1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2010</w:t>
      </w:r>
      <w:r w:rsidRPr="00576AA7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76AA7"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  <w:t>год</w:t>
      </w:r>
    </w:p>
    <w:p w:rsidR="00901ED1" w:rsidRPr="00576AA7" w:rsidRDefault="00901ED1" w:rsidP="00901ED1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  <w:t>с</w:t>
      </w:r>
      <w:proofErr w:type="gramStart"/>
      <w:r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  <w:t>.В</w:t>
      </w:r>
      <w:proofErr w:type="gramEnd"/>
      <w:r>
        <w:rPr>
          <w:rFonts w:ascii="Times New Roman CYR" w:eastAsia="Arial Unicode MS" w:hAnsi="Times New Roman CYR" w:cs="Times New Roman CYR"/>
          <w:b/>
          <w:bCs/>
          <w:color w:val="auto"/>
          <w:sz w:val="28"/>
          <w:szCs w:val="28"/>
        </w:rPr>
        <w:t>анновское</w:t>
      </w:r>
      <w:proofErr w:type="spellEnd"/>
    </w:p>
    <w:p w:rsidR="00901ED1" w:rsidRDefault="00901ED1" w:rsidP="00901ED1">
      <w:pPr>
        <w:autoSpaceDE w:val="0"/>
        <w:autoSpaceDN w:val="0"/>
        <w:adjustRightInd w:val="0"/>
        <w:rPr>
          <w:rFonts w:ascii="Calibri" w:eastAsia="Arial Unicode MS" w:hAnsi="Calibri" w:cs="Calibri"/>
        </w:rPr>
      </w:pP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Тема:  Поведение в транспорте и на улице.</w:t>
      </w: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</w:t>
      </w:r>
      <w:r w:rsidRPr="008F7720">
        <w:rPr>
          <w:rFonts w:ascii="Times New Roman" w:hAnsi="Times New Roman" w:cs="Times New Roman"/>
          <w:color w:val="auto"/>
          <w:sz w:val="28"/>
          <w:szCs w:val="28"/>
        </w:rPr>
        <w:t xml:space="preserve">: Формировать умение соблюдать правила поведения в общественных местах – на транспорте; соблюдать правила дорожного движения. 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 xml:space="preserve">Развивать познавательную активность, речь, память, мелкую моторику.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8F7720">
        <w:rPr>
          <w:rFonts w:ascii="Times New Roman" w:hAnsi="Times New Roman" w:cs="Times New Roman"/>
          <w:color w:val="auto"/>
          <w:sz w:val="28"/>
          <w:szCs w:val="28"/>
        </w:rPr>
        <w:t>Воспитывать культуру поведения.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Оборудование:</w:t>
      </w:r>
      <w:r w:rsidRPr="008F7720">
        <w:rPr>
          <w:rFonts w:ascii="Times New Roman" w:hAnsi="Times New Roman" w:cs="Times New Roman"/>
          <w:color w:val="auto"/>
          <w:sz w:val="28"/>
          <w:szCs w:val="28"/>
        </w:rPr>
        <w:t xml:space="preserve"> картинки с изображением одного из видов транспорта – автобуса; таблица по правилам дорожного движения, проектор.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Ход урока</w:t>
      </w:r>
    </w:p>
    <w:p w:rsidR="008F7720" w:rsidRPr="008F7720" w:rsidRDefault="008F7720" w:rsidP="008F7720">
      <w:pPr>
        <w:tabs>
          <w:tab w:val="left" w:pos="201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1.Орг.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момент.</w:t>
      </w: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- рапорт дежурного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- оценка внешнего вида, санитарного состояния, подготовки к уроку.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Проверка знаний учащихся (фронтальный опрос)</w:t>
      </w:r>
    </w:p>
    <w:p w:rsidR="007D51BC" w:rsidRPr="004B6BDB" w:rsidRDefault="008F7720" w:rsidP="007D51BC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1. Что такое транспорт?</w:t>
      </w:r>
      <w:r w:rsidR="007D51BC" w:rsidRP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>Транспорт – это средство передвижения</w:t>
      </w:r>
      <w:proofErr w:type="gramStart"/>
      <w:r w:rsid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)</w:t>
      </w:r>
      <w:proofErr w:type="gramEnd"/>
    </w:p>
    <w:p w:rsidR="007D51BC" w:rsidRPr="004B6BDB" w:rsidRDefault="008F7720" w:rsidP="007D51BC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2. Перечислите виды транспортных средств?</w:t>
      </w:r>
      <w:r w:rsidR="007D51BC" w:rsidRP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(Автобус, автомобиль, велосипед и </w:t>
      </w:r>
      <w:proofErr w:type="spellStart"/>
      <w:r w:rsid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>т</w:t>
      </w:r>
      <w:proofErr w:type="gramStart"/>
      <w:r w:rsid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>.д</w:t>
      </w:r>
      <w:proofErr w:type="spellEnd"/>
      <w:proofErr w:type="gramEnd"/>
      <w:r w:rsidR="007D51BC">
        <w:rPr>
          <w:rFonts w:ascii="Times New Roman" w:eastAsia="Arial Unicode MS" w:hAnsi="Times New Roman" w:cs="Times New Roman"/>
          <w:color w:val="auto"/>
          <w:sz w:val="28"/>
          <w:szCs w:val="28"/>
        </w:rPr>
        <w:t>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3. Каким транспортом вы пользуетесь чаще всего?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(Ответы уч-ся)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4. Как вести себя на остановке?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(Уч-ся называют правила поведения на остановке)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5.Как называется путь из дома в школу?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(Маршрут)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6. Как правильно составить маршрут?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(Отметить точку начала и конца пути, название улиц или населенных пунктов, через которые лежит маршрут)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7.Какие правила поведения в транспорте вы знаете?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(Ответы уч-ся)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8. Как нужно вести себя на улице?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(Уч-ся называют правила поведения на улице)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3.Изучение нового материала.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1)Объявление и запись темы;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2)О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>тгадывание загадок о транспорте. Слайд 2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1)Что за чудо – синий дом!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Ребятишек много в нем.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Носит обувь из резины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И питается бензином!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 xml:space="preserve">  (Автобус)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2)Спозаранку за окошком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 Слайд3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Стук, и звон, и кутерьма.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По прямым стальным дорожкам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Ходят красные дома.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(Трамвай)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3)Удивительный вагон!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Слайд</w:t>
      </w:r>
      <w:proofErr w:type="gramStart"/>
      <w:r w:rsidR="007D51BC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Посудите сами: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Рельсы в воздухе, а он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Держит их руками.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(Троллейбус)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4)Мимо рощи, мимо яра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 Слайд5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Мчит без дыма,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Мчит без пара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Паровозова сестричка.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 xml:space="preserve">Кто </w:t>
      </w:r>
      <w:proofErr w:type="gramStart"/>
      <w:r w:rsidRPr="008F7720">
        <w:rPr>
          <w:rFonts w:ascii="Times New Roman" w:hAnsi="Times New Roman" w:cs="Times New Roman"/>
          <w:color w:val="auto"/>
          <w:sz w:val="28"/>
          <w:szCs w:val="28"/>
        </w:rPr>
        <w:t>такая</w:t>
      </w:r>
      <w:proofErr w:type="gramEnd"/>
      <w:r w:rsidRPr="008F7720">
        <w:rPr>
          <w:rFonts w:ascii="Times New Roman" w:hAnsi="Times New Roman" w:cs="Times New Roman"/>
          <w:color w:val="auto"/>
          <w:sz w:val="28"/>
          <w:szCs w:val="28"/>
        </w:rPr>
        <w:t>?...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 xml:space="preserve">(Электричка) 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3)Расскажите, как ведут себя люди во время поездки в общественном транспорте? Все ли ведут себя правильно? (ответы детей)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Физминутка</w:t>
      </w:r>
      <w:r w:rsidR="007D51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Слайд 6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4)Посмотрите на слайды и с помощью их сформулируйте правила поведения в городском транспорте.</w:t>
      </w:r>
      <w:r w:rsidR="007D51BC">
        <w:rPr>
          <w:rFonts w:ascii="Times New Roman" w:hAnsi="Times New Roman" w:cs="Times New Roman"/>
          <w:color w:val="auto"/>
          <w:sz w:val="28"/>
          <w:szCs w:val="28"/>
        </w:rPr>
        <w:t xml:space="preserve"> Слайд 7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Правила для пассажиров.</w:t>
      </w:r>
      <w:r w:rsidR="007D51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Слайд 8</w:t>
      </w:r>
      <w:r w:rsidR="007E17A4">
        <w:rPr>
          <w:rFonts w:ascii="Times New Roman" w:hAnsi="Times New Roman" w:cs="Times New Roman"/>
          <w:b/>
          <w:bCs/>
          <w:color w:val="auto"/>
          <w:sz w:val="28"/>
          <w:szCs w:val="28"/>
        </w:rPr>
        <w:t>,9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lastRenderedPageBreak/>
        <w:t>1.Городской транспорт следует ожидать на специально оборудованных площадках  - остановках. На остановке не толкайтесь, не кричите, не мешайте другим людям.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2. Во время посадки в транспорт сначала подожди, пока выйдут пассажиры, а потом спокойно войди сам.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3.Войдя в транспорт, заплати за проезд кондуктору или предъяви проездной билет.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4. В транспорте веди себя спокойно, держись за поручни, не стой в дверях. В салоне автобуса не принято громко разговаривать, толкаться.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5. Уступай место инвалидам, пожилым людям, женщинам с детьми.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6. При выходе из транспорта мужчина должен выйти первым и помочь своей спутнице.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7. Нельзя во время движения отвлекать водителя разговорами.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Закрепление </w:t>
      </w:r>
      <w:proofErr w:type="gramStart"/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изученного</w:t>
      </w:r>
      <w:proofErr w:type="gramEnd"/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>1.Д/у « Выбери правильный ответ» (индивидуальная работа)</w:t>
      </w:r>
    </w:p>
    <w:tbl>
      <w:tblPr>
        <w:tblW w:w="0" w:type="auto"/>
        <w:tblLayout w:type="fixed"/>
        <w:tblLook w:val="0000"/>
      </w:tblPr>
      <w:tblGrid>
        <w:gridCol w:w="3793"/>
        <w:gridCol w:w="1134"/>
        <w:gridCol w:w="1135"/>
      </w:tblGrid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 время поездки в автобусе можно: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Громко разговаривать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Петь песни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Требовать себе место на сиденье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Выглядывать из окон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Уступать место старшим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Загромождать проход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8F7720" w:rsidRPr="008F7720">
        <w:trPr>
          <w:trHeight w:val="1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F7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Готовиться к выходу заранее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F7720" w:rsidRPr="008F7720" w:rsidRDefault="008F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7720">
        <w:rPr>
          <w:rFonts w:ascii="Times New Roman" w:hAnsi="Times New Roman" w:cs="Times New Roman"/>
          <w:color w:val="auto"/>
          <w:sz w:val="28"/>
          <w:szCs w:val="28"/>
        </w:rPr>
        <w:t xml:space="preserve">2. Д/И «Правильно ли это?» </w:t>
      </w:r>
      <w:r w:rsidRPr="00576AA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F7720">
        <w:rPr>
          <w:rFonts w:ascii="Times New Roman" w:hAnsi="Times New Roman" w:cs="Times New Roman"/>
          <w:color w:val="auto"/>
          <w:sz w:val="28"/>
          <w:szCs w:val="28"/>
        </w:rPr>
        <w:t>Объясните картинки).</w:t>
      </w:r>
      <w:r w:rsidR="007E17A4">
        <w:rPr>
          <w:rFonts w:ascii="Times New Roman" w:hAnsi="Times New Roman" w:cs="Times New Roman"/>
          <w:color w:val="auto"/>
          <w:sz w:val="28"/>
          <w:szCs w:val="28"/>
        </w:rPr>
        <w:t xml:space="preserve"> Слайд 10</w:t>
      </w: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76AA7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F77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Итог.   </w:t>
      </w:r>
      <w:r w:rsidR="007E17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Слайд 11</w:t>
      </w: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E17A4" w:rsidRDefault="007E17A4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lastRenderedPageBreak/>
        <w:t>Список используемой литературы</w:t>
      </w: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1.   Арон К., Сахарнов С. Едем, плаваем, летаем…. -М.: Издательство «Детская литература», 1993.</w:t>
      </w: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>2.  Большая энциклопедия дошкольника. – М.: Издательство «Махаон», 2002.</w:t>
      </w: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3.  Гальперштейн Л.Я. Транспорт: Научно – популярное издание для детей. – М.: Издательство «Росмэн», 2002.</w:t>
      </w: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4. Козловская Е.А., Козловский С.А. Дорожная безопасность: обучение и воспитание младшего школьника. – М.: «Издательство Дом Третий Рим», 2002.</w:t>
      </w:r>
    </w:p>
    <w:p w:rsidR="008F7720" w:rsidRDefault="008F7720" w:rsidP="008F7720"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5.</w:t>
      </w:r>
      <w:r w:rsidRPr="005C7C58">
        <w:t xml:space="preserve"> </w:t>
      </w:r>
      <w:r w:rsidRPr="005C7C58">
        <w:rPr>
          <w:rFonts w:ascii="Times New Roman" w:hAnsi="Times New Roman" w:cs="Times New Roman"/>
          <w:color w:val="auto"/>
          <w:sz w:val="28"/>
          <w:szCs w:val="28"/>
        </w:rPr>
        <w:t>Программы специальной (коррекционной) образовательной школы 8 вида: 5 – 9 класс. Сб.1» под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редакцией В.В.Воронковой. М.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C7C58">
        <w:rPr>
          <w:rFonts w:ascii="Times New Roman" w:hAnsi="Times New Roman" w:cs="Times New Roman"/>
          <w:color w:val="auto"/>
          <w:sz w:val="28"/>
          <w:szCs w:val="28"/>
        </w:rPr>
        <w:t xml:space="preserve"> Изд.  Центр ВЛА</w:t>
      </w:r>
      <w:r>
        <w:rPr>
          <w:rFonts w:ascii="Times New Roman" w:hAnsi="Times New Roman" w:cs="Times New Roman"/>
          <w:color w:val="auto"/>
          <w:sz w:val="28"/>
          <w:szCs w:val="28"/>
        </w:rPr>
        <w:t>ДОС, 201</w:t>
      </w:r>
      <w:r w:rsidRPr="005C7C58">
        <w:rPr>
          <w:rFonts w:ascii="Times New Roman" w:hAnsi="Times New Roman" w:cs="Times New Roman"/>
          <w:color w:val="auto"/>
          <w:sz w:val="28"/>
          <w:szCs w:val="28"/>
        </w:rPr>
        <w:t>1.</w:t>
      </w:r>
    </w:p>
    <w:p w:rsid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  6. Соболева А.В. Загадки – смекалки. – М.: Издательство Гном и Д, 2000.</w:t>
      </w:r>
    </w:p>
    <w:p w:rsidR="00901ED1" w:rsidRPr="00A712B2" w:rsidRDefault="00901ED1" w:rsidP="00901ED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Pr="00A712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http://detsad-kitty.ru/art/tema/991-kartinki.html</w:t>
        </w:r>
      </w:hyperlink>
    </w:p>
    <w:p w:rsidR="008F7720" w:rsidRPr="006578E8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</w:p>
    <w:p w:rsidR="008F7720" w:rsidRPr="004B6BDB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8F7720" w:rsidRPr="004B6BDB" w:rsidRDefault="008F7720" w:rsidP="008F7720">
      <w:pPr>
        <w:rPr>
          <w:rFonts w:ascii="Times New Roman" w:hAnsi="Times New Roman" w:cs="Times New Roman"/>
          <w:sz w:val="28"/>
          <w:szCs w:val="28"/>
        </w:rPr>
      </w:pPr>
    </w:p>
    <w:p w:rsidR="008F7720" w:rsidRPr="008F7720" w:rsidRDefault="008F7720" w:rsidP="008F772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5D89" w:rsidRPr="008F7720" w:rsidRDefault="00645D89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645D89" w:rsidRPr="008F7720" w:rsidSect="00C42E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A13"/>
    <w:multiLevelType w:val="hybridMultilevel"/>
    <w:tmpl w:val="E034C5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20"/>
    <w:rsid w:val="00233FD8"/>
    <w:rsid w:val="00235918"/>
    <w:rsid w:val="002D5C90"/>
    <w:rsid w:val="003A34A8"/>
    <w:rsid w:val="004400DA"/>
    <w:rsid w:val="00470CA7"/>
    <w:rsid w:val="00502C07"/>
    <w:rsid w:val="00576AA7"/>
    <w:rsid w:val="00645D89"/>
    <w:rsid w:val="007D51BC"/>
    <w:rsid w:val="007E17A4"/>
    <w:rsid w:val="008F7720"/>
    <w:rsid w:val="00901ED1"/>
    <w:rsid w:val="00EC505E"/>
    <w:rsid w:val="00F6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C0504D" w:themeColor="accent2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E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-kitty.ru/art/tema/991-kartin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2012-02-29T14:42:00Z</dcterms:created>
  <dcterms:modified xsi:type="dcterms:W3CDTF">2012-03-01T19:25:00Z</dcterms:modified>
</cp:coreProperties>
</file>